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862" w:rsidRPr="00300D9E" w:rsidRDefault="00345862" w:rsidP="00A3194F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МАОУ СОШ №30 </w:t>
      </w:r>
    </w:p>
    <w:p w:rsidR="00345862" w:rsidRDefault="00345862" w:rsidP="006F339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</w:p>
    <w:p w:rsidR="00345862" w:rsidRDefault="00345862" w:rsidP="000E7A38">
      <w:pPr>
        <w:pStyle w:val="NormalWeb"/>
        <w:jc w:val="center"/>
      </w:pPr>
      <w:r>
        <w:rPr>
          <w:b/>
          <w:bCs/>
          <w:sz w:val="27"/>
          <w:szCs w:val="27"/>
        </w:rPr>
        <w:t xml:space="preserve">Конспект урока по предмету  </w:t>
      </w:r>
    </w:p>
    <w:p w:rsidR="00345862" w:rsidRDefault="00345862" w:rsidP="000E7A38">
      <w:pPr>
        <w:pStyle w:val="NormalWeb"/>
        <w:jc w:val="center"/>
      </w:pPr>
    </w:p>
    <w:p w:rsidR="00345862" w:rsidRDefault="00345862" w:rsidP="000E7A38">
      <w:pPr>
        <w:pStyle w:val="NormalWeb"/>
        <w:jc w:val="center"/>
      </w:pPr>
      <w:r>
        <w:rPr>
          <w:sz w:val="27"/>
          <w:szCs w:val="27"/>
        </w:rPr>
        <w:t>«Основы религиозных культур и светской этики»</w:t>
      </w:r>
    </w:p>
    <w:p w:rsidR="00345862" w:rsidRDefault="00345862" w:rsidP="000E7A38">
      <w:pPr>
        <w:pStyle w:val="NormalWeb"/>
        <w:jc w:val="center"/>
      </w:pPr>
      <w:r>
        <w:rPr>
          <w:i/>
          <w:iCs/>
          <w:sz w:val="27"/>
          <w:szCs w:val="27"/>
        </w:rPr>
        <w:t>(модуль «Основы православной культуры»)</w:t>
      </w:r>
    </w:p>
    <w:p w:rsidR="00345862" w:rsidRDefault="00345862" w:rsidP="000E7A38">
      <w:pPr>
        <w:pStyle w:val="NormalWeb"/>
        <w:jc w:val="center"/>
      </w:pPr>
    </w:p>
    <w:p w:rsidR="00345862" w:rsidRDefault="00345862" w:rsidP="000E7A38">
      <w:pPr>
        <w:pStyle w:val="NormalWeb"/>
        <w:jc w:val="center"/>
      </w:pPr>
      <w:r>
        <w:rPr>
          <w:b/>
          <w:bCs/>
          <w:sz w:val="40"/>
          <w:szCs w:val="40"/>
        </w:rPr>
        <w:t>«Пасха»</w:t>
      </w:r>
    </w:p>
    <w:p w:rsidR="00345862" w:rsidRDefault="00345862" w:rsidP="000E7A38">
      <w:pPr>
        <w:pStyle w:val="NormalWeb"/>
        <w:jc w:val="center"/>
      </w:pPr>
      <w:r>
        <w:rPr>
          <w:b/>
          <w:bCs/>
          <w:sz w:val="27"/>
          <w:szCs w:val="27"/>
        </w:rPr>
        <w:t>4 класс</w:t>
      </w:r>
    </w:p>
    <w:p w:rsidR="00345862" w:rsidRDefault="00345862" w:rsidP="000E7A38">
      <w:pPr>
        <w:pStyle w:val="NormalWeb"/>
        <w:jc w:val="center"/>
      </w:pPr>
    </w:p>
    <w:p w:rsidR="00345862" w:rsidRDefault="00345862" w:rsidP="006F339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</w:p>
    <w:p w:rsidR="00345862" w:rsidRDefault="00345862" w:rsidP="006F339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</w:p>
    <w:p w:rsidR="00345862" w:rsidRDefault="00345862" w:rsidP="006F339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</w:p>
    <w:p w:rsidR="00345862" w:rsidRPr="000E7A38" w:rsidRDefault="00345862" w:rsidP="000E7A38">
      <w:pPr>
        <w:pStyle w:val="NormalWeb"/>
        <w:jc w:val="center"/>
        <w:rPr>
          <w:sz w:val="28"/>
          <w:szCs w:val="28"/>
        </w:rPr>
      </w:pPr>
      <w:r w:rsidRPr="000E7A38">
        <w:rPr>
          <w:sz w:val="28"/>
          <w:szCs w:val="28"/>
        </w:rPr>
        <w:t>Подготовила</w:t>
      </w:r>
      <w:r>
        <w:rPr>
          <w:sz w:val="28"/>
          <w:szCs w:val="28"/>
        </w:rPr>
        <w:t>:</w:t>
      </w:r>
    </w:p>
    <w:p w:rsidR="00345862" w:rsidRPr="000E7A38" w:rsidRDefault="00345862" w:rsidP="000E7A3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sz w:val="28"/>
          <w:szCs w:val="28"/>
        </w:rPr>
        <w:t>учитель начальных классов: Руденская Людмила Александровна</w:t>
      </w:r>
    </w:p>
    <w:p w:rsidR="00345862" w:rsidRDefault="00345862" w:rsidP="006F339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</w:p>
    <w:p w:rsidR="00345862" w:rsidRDefault="00345862" w:rsidP="006F339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</w:p>
    <w:p w:rsidR="00345862" w:rsidRDefault="00345862" w:rsidP="006F339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</w:p>
    <w:p w:rsidR="00345862" w:rsidRDefault="00345862" w:rsidP="006F339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</w:p>
    <w:p w:rsidR="00345862" w:rsidRDefault="00345862" w:rsidP="006F339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</w:p>
    <w:p w:rsidR="00345862" w:rsidRDefault="00345862" w:rsidP="006F339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</w:p>
    <w:p w:rsidR="00345862" w:rsidRDefault="00345862" w:rsidP="006F339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</w:p>
    <w:p w:rsidR="00345862" w:rsidRPr="00A3194F" w:rsidRDefault="00345862" w:rsidP="00A3194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Тамбов 2015</w:t>
      </w:r>
    </w:p>
    <w:p w:rsidR="00345862" w:rsidRPr="00BA2CD0" w:rsidRDefault="00345862" w:rsidP="00BA2CD0">
      <w:pPr>
        <w:spacing w:before="100" w:beforeAutospacing="1" w:after="100" w:afterAutospacing="1" w:line="240" w:lineRule="auto"/>
        <w:rPr>
          <w:rFonts w:ascii="Times New Roman" w:hAnsi="Times New Roman"/>
          <w:sz w:val="36"/>
          <w:szCs w:val="36"/>
          <w:lang w:eastAsia="ru-RU"/>
        </w:rPr>
      </w:pPr>
      <w:r w:rsidRPr="00603122">
        <w:rPr>
          <w:rFonts w:ascii="Times New Roman" w:hAnsi="Times New Roman"/>
          <w:b/>
          <w:color w:val="000000"/>
          <w:sz w:val="28"/>
          <w:szCs w:val="28"/>
        </w:rPr>
        <w:t>Урок</w:t>
      </w:r>
      <w:r w:rsidRPr="00603122">
        <w:rPr>
          <w:rFonts w:ascii="Times New Roman" w:hAnsi="Times New Roman"/>
          <w:color w:val="000000"/>
          <w:sz w:val="28"/>
          <w:szCs w:val="28"/>
        </w:rPr>
        <w:t>: 8</w:t>
      </w:r>
    </w:p>
    <w:p w:rsidR="00345862" w:rsidRPr="00603122" w:rsidRDefault="00345862" w:rsidP="00603122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b/>
          <w:color w:val="000000"/>
          <w:sz w:val="28"/>
          <w:szCs w:val="28"/>
        </w:rPr>
        <w:t>Тема:</w:t>
      </w:r>
      <w:r w:rsidRPr="00603122">
        <w:rPr>
          <w:rFonts w:ascii="Times New Roman" w:hAnsi="Times New Roman"/>
          <w:color w:val="000000"/>
          <w:sz w:val="28"/>
          <w:szCs w:val="28"/>
        </w:rPr>
        <w:t xml:space="preserve"> «Пасха»</w:t>
      </w:r>
    </w:p>
    <w:p w:rsidR="00345862" w:rsidRPr="00F741BE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741BE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Цель урока: </w:t>
      </w:r>
      <w:r w:rsidRPr="00F741BE">
        <w:rPr>
          <w:rFonts w:ascii="Times New Roman" w:hAnsi="Times New Roman"/>
          <w:sz w:val="28"/>
          <w:szCs w:val="28"/>
          <w:lang w:eastAsia="ru-RU"/>
        </w:rPr>
        <w:t>познакомить детей с историей празднования Светлого Христова Воскресенья и пасхальными традициями, обычаями, играми; пробудить интерес к старинным русским обрядам; воспитывать дружелюбие</w:t>
      </w:r>
      <w:r>
        <w:rPr>
          <w:rFonts w:ascii="Times New Roman" w:hAnsi="Times New Roman"/>
          <w:sz w:val="28"/>
          <w:szCs w:val="28"/>
          <w:lang w:eastAsia="ru-RU"/>
        </w:rPr>
        <w:t xml:space="preserve"> (Слайд2)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741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Задачи урока</w:t>
      </w:r>
      <w:r w:rsidRPr="00F741BE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  <w:r w:rsidRPr="001300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741BE">
        <w:rPr>
          <w:rFonts w:ascii="Times New Roman" w:hAnsi="Times New Roman"/>
          <w:sz w:val="28"/>
          <w:szCs w:val="28"/>
          <w:lang w:eastAsia="ru-RU"/>
        </w:rPr>
        <w:t>помочь осознать смысл обычаев и традиций, связанных с праздником «Пасха»; дать детям эмоционально- полноценное представление о праздновании «Пасхи» на Руси</w:t>
      </w:r>
      <w:r>
        <w:rPr>
          <w:rFonts w:ascii="Times New Roman" w:hAnsi="Times New Roman"/>
          <w:sz w:val="28"/>
          <w:szCs w:val="28"/>
          <w:lang w:eastAsia="ru-RU"/>
        </w:rPr>
        <w:t xml:space="preserve">  (Слайд2)</w:t>
      </w:r>
    </w:p>
    <w:p w:rsidR="00345862" w:rsidRDefault="00345862" w:rsidP="00603122">
      <w:pPr>
        <w:spacing w:line="36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603122">
        <w:rPr>
          <w:rFonts w:ascii="Times New Roman" w:hAnsi="Times New Roman"/>
          <w:b/>
          <w:color w:val="000000"/>
          <w:sz w:val="28"/>
          <w:szCs w:val="28"/>
        </w:rPr>
        <w:t>Оборудование:</w:t>
      </w:r>
      <w:r w:rsidRPr="00603122">
        <w:rPr>
          <w:rFonts w:ascii="Times New Roman" w:hAnsi="Times New Roman"/>
          <w:sz w:val="28"/>
          <w:szCs w:val="28"/>
        </w:rPr>
        <w:t xml:space="preserve"> мультимедиапроектор, экран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E7A38">
        <w:rPr>
          <w:sz w:val="27"/>
          <w:szCs w:val="27"/>
        </w:rPr>
        <w:t xml:space="preserve"> </w:t>
      </w:r>
      <w:r>
        <w:rPr>
          <w:sz w:val="27"/>
          <w:szCs w:val="27"/>
        </w:rPr>
        <w:t>раздаточный материал, фломастеры.</w:t>
      </w:r>
    </w:p>
    <w:p w:rsidR="00345862" w:rsidRDefault="00345862" w:rsidP="00603122">
      <w:pPr>
        <w:spacing w:line="36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План урока:</w:t>
      </w:r>
    </w:p>
    <w:p w:rsidR="00345862" w:rsidRDefault="00345862" w:rsidP="003135B5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Организационный момент.(1 мин)</w:t>
      </w:r>
    </w:p>
    <w:p w:rsidR="00345862" w:rsidRPr="000E7A38" w:rsidRDefault="00345862" w:rsidP="003135B5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E7A38">
        <w:rPr>
          <w:bCs/>
          <w:sz w:val="27"/>
          <w:szCs w:val="27"/>
        </w:rPr>
        <w:t xml:space="preserve"> Актуализация знаний.</w:t>
      </w:r>
      <w:r>
        <w:rPr>
          <w:bCs/>
          <w:sz w:val="27"/>
          <w:szCs w:val="27"/>
        </w:rPr>
        <w:t xml:space="preserve"> (3 мин)</w:t>
      </w:r>
    </w:p>
    <w:p w:rsidR="00345862" w:rsidRPr="000E7A38" w:rsidRDefault="00345862" w:rsidP="003135B5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E7A38">
        <w:rPr>
          <w:bCs/>
          <w:sz w:val="27"/>
          <w:szCs w:val="27"/>
        </w:rPr>
        <w:t>Открытие нового знания.</w:t>
      </w:r>
      <w:r>
        <w:rPr>
          <w:bCs/>
          <w:sz w:val="27"/>
          <w:szCs w:val="27"/>
        </w:rPr>
        <w:t xml:space="preserve"> (</w:t>
      </w:r>
      <w:r>
        <w:rPr>
          <w:rFonts w:ascii="Times New Roman" w:hAnsi="Times New Roman"/>
          <w:bCs/>
          <w:sz w:val="28"/>
          <w:szCs w:val="28"/>
          <w:lang w:eastAsia="ru-RU"/>
        </w:rPr>
        <w:t>23 мин</w:t>
      </w:r>
      <w:r>
        <w:rPr>
          <w:bCs/>
          <w:sz w:val="27"/>
          <w:szCs w:val="27"/>
        </w:rPr>
        <w:t>)</w:t>
      </w:r>
    </w:p>
    <w:p w:rsidR="00345862" w:rsidRPr="00BA2CD0" w:rsidRDefault="00345862" w:rsidP="003135B5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Сообщения учеников (6 мин)</w:t>
      </w:r>
    </w:p>
    <w:p w:rsidR="00345862" w:rsidRPr="00BA2CD0" w:rsidRDefault="00345862" w:rsidP="003135B5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Индивидуальная работа (5 мин)</w:t>
      </w:r>
    </w:p>
    <w:p w:rsidR="00345862" w:rsidRPr="00BA2CD0" w:rsidRDefault="00345862" w:rsidP="003135B5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Просмотр видео-ролика «Светлая Пасха!» (5 мин)</w:t>
      </w:r>
    </w:p>
    <w:p w:rsidR="00345862" w:rsidRPr="00A3194F" w:rsidRDefault="00345862" w:rsidP="003135B5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Итог урока. Домашнее задание. (2 мин) (Слайд 3)</w:t>
      </w:r>
    </w:p>
    <w:p w:rsidR="00345862" w:rsidRDefault="00345862" w:rsidP="00A3194F">
      <w:pPr>
        <w:pStyle w:val="ListParagraph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45862" w:rsidRPr="006B353E" w:rsidRDefault="00345862" w:rsidP="00130002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45862" w:rsidRPr="00603122" w:rsidRDefault="00345862" w:rsidP="00603122">
      <w:pPr>
        <w:spacing w:line="360" w:lineRule="auto"/>
        <w:ind w:left="360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03122">
        <w:rPr>
          <w:rFonts w:ascii="Times New Roman" w:hAnsi="Times New Roman"/>
          <w:b/>
          <w:color w:val="000000"/>
          <w:sz w:val="28"/>
          <w:szCs w:val="28"/>
        </w:rPr>
        <w:t>ХОД УРОКА</w:t>
      </w:r>
    </w:p>
    <w:p w:rsidR="00345862" w:rsidRPr="00F741BE" w:rsidRDefault="00345862" w:rsidP="00603122">
      <w:pPr>
        <w:spacing w:line="360" w:lineRule="auto"/>
        <w:ind w:left="360" w:hanging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03122">
        <w:rPr>
          <w:rFonts w:ascii="Times New Roman" w:hAnsi="Times New Roman"/>
          <w:b/>
          <w:color w:val="000000"/>
          <w:sz w:val="28"/>
          <w:szCs w:val="28"/>
        </w:rPr>
        <w:t>1.Организационный момент. Сообщение целей урока.</w:t>
      </w:r>
    </w:p>
    <w:p w:rsidR="00345862" w:rsidRPr="000E7A38" w:rsidRDefault="00345862" w:rsidP="00603122">
      <w:pPr>
        <w:spacing w:line="360" w:lineRule="auto"/>
        <w:ind w:left="360" w:hanging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</w:t>
      </w:r>
      <w:r w:rsidRPr="000E7A38">
        <w:rPr>
          <w:bCs/>
          <w:sz w:val="27"/>
          <w:szCs w:val="27"/>
        </w:rPr>
        <w:t xml:space="preserve"> </w:t>
      </w:r>
      <w:r w:rsidRPr="000E7A38">
        <w:rPr>
          <w:b/>
          <w:bCs/>
          <w:sz w:val="27"/>
          <w:szCs w:val="27"/>
        </w:rPr>
        <w:t>Актуализация знаний</w:t>
      </w:r>
    </w:p>
    <w:p w:rsidR="00345862" w:rsidRPr="00603122" w:rsidRDefault="00345862" w:rsidP="00603122">
      <w:pPr>
        <w:spacing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 xml:space="preserve">Учитель: Слушайте это стихотворение и скажите, пожалуйста, о чём тут говорится?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03122">
        <w:rPr>
          <w:rFonts w:ascii="Times New Roman" w:hAnsi="Times New Roman"/>
          <w:color w:val="000000"/>
          <w:sz w:val="28"/>
          <w:szCs w:val="28"/>
        </w:rPr>
        <w:t>(учитель читает стихотворение)</w:t>
      </w:r>
    </w:p>
    <w:p w:rsidR="00345862" w:rsidRPr="00603122" w:rsidRDefault="00345862" w:rsidP="00603122">
      <w:pPr>
        <w:spacing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>Улыбнулась солнцу</w:t>
      </w:r>
      <w:r>
        <w:rPr>
          <w:rFonts w:ascii="Times New Roman" w:hAnsi="Times New Roman"/>
          <w:color w:val="000000"/>
          <w:sz w:val="28"/>
          <w:szCs w:val="28"/>
        </w:rPr>
        <w:t xml:space="preserve">  с</w:t>
      </w:r>
      <w:r w:rsidRPr="00603122">
        <w:rPr>
          <w:rFonts w:ascii="Times New Roman" w:hAnsi="Times New Roman"/>
          <w:color w:val="000000"/>
          <w:sz w:val="28"/>
          <w:szCs w:val="28"/>
        </w:rPr>
        <w:t>онная земля,</w:t>
      </w:r>
    </w:p>
    <w:p w:rsidR="00345862" w:rsidRPr="00603122" w:rsidRDefault="00345862" w:rsidP="00603122">
      <w:pPr>
        <w:spacing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>Понеслись удары</w:t>
      </w:r>
      <w:r>
        <w:rPr>
          <w:rFonts w:ascii="Times New Roman" w:hAnsi="Times New Roman"/>
          <w:color w:val="000000"/>
          <w:sz w:val="28"/>
          <w:szCs w:val="28"/>
        </w:rPr>
        <w:t xml:space="preserve">  к</w:t>
      </w:r>
      <w:r w:rsidRPr="00603122">
        <w:rPr>
          <w:rFonts w:ascii="Times New Roman" w:hAnsi="Times New Roman"/>
          <w:color w:val="000000"/>
          <w:sz w:val="28"/>
          <w:szCs w:val="28"/>
        </w:rPr>
        <w:t xml:space="preserve"> синим небесам.</w:t>
      </w:r>
    </w:p>
    <w:p w:rsidR="00345862" w:rsidRPr="00603122" w:rsidRDefault="00345862" w:rsidP="00603122">
      <w:pPr>
        <w:spacing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>Звонко раздается</w:t>
      </w:r>
      <w:r>
        <w:rPr>
          <w:rFonts w:ascii="Times New Roman" w:hAnsi="Times New Roman"/>
          <w:color w:val="000000"/>
          <w:sz w:val="28"/>
          <w:szCs w:val="28"/>
        </w:rPr>
        <w:t xml:space="preserve">  г</w:t>
      </w:r>
      <w:r w:rsidRPr="00603122">
        <w:rPr>
          <w:rFonts w:ascii="Times New Roman" w:hAnsi="Times New Roman"/>
          <w:color w:val="000000"/>
          <w:sz w:val="28"/>
          <w:szCs w:val="28"/>
        </w:rPr>
        <w:t>олос по лесам.</w:t>
      </w:r>
    </w:p>
    <w:p w:rsidR="00345862" w:rsidRPr="00603122" w:rsidRDefault="00345862" w:rsidP="00603122">
      <w:pPr>
        <w:spacing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>Скрылась за рекою</w:t>
      </w:r>
      <w:r>
        <w:rPr>
          <w:rFonts w:ascii="Times New Roman" w:hAnsi="Times New Roman"/>
          <w:color w:val="000000"/>
          <w:sz w:val="28"/>
          <w:szCs w:val="28"/>
        </w:rPr>
        <w:t xml:space="preserve">  б</w:t>
      </w:r>
      <w:r w:rsidRPr="00603122">
        <w:rPr>
          <w:rFonts w:ascii="Times New Roman" w:hAnsi="Times New Roman"/>
          <w:color w:val="000000"/>
          <w:sz w:val="28"/>
          <w:szCs w:val="28"/>
        </w:rPr>
        <w:t>елая луна.</w:t>
      </w:r>
    </w:p>
    <w:p w:rsidR="00345862" w:rsidRPr="00603122" w:rsidRDefault="00345862" w:rsidP="00603122">
      <w:pPr>
        <w:spacing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>Звонко побежала</w:t>
      </w:r>
      <w:r>
        <w:rPr>
          <w:rFonts w:ascii="Times New Roman" w:hAnsi="Times New Roman"/>
          <w:color w:val="000000"/>
          <w:sz w:val="28"/>
          <w:szCs w:val="28"/>
        </w:rPr>
        <w:t xml:space="preserve">   р</w:t>
      </w:r>
      <w:r w:rsidRPr="00603122">
        <w:rPr>
          <w:rFonts w:ascii="Times New Roman" w:hAnsi="Times New Roman"/>
          <w:color w:val="000000"/>
          <w:sz w:val="28"/>
          <w:szCs w:val="28"/>
        </w:rPr>
        <w:t>езвая волна.</w:t>
      </w:r>
    </w:p>
    <w:p w:rsidR="00345862" w:rsidRPr="00603122" w:rsidRDefault="00345862" w:rsidP="00603122">
      <w:pPr>
        <w:spacing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>Тихая долина</w:t>
      </w:r>
      <w:r>
        <w:rPr>
          <w:rFonts w:ascii="Times New Roman" w:hAnsi="Times New Roman"/>
          <w:color w:val="000000"/>
          <w:sz w:val="28"/>
          <w:szCs w:val="28"/>
        </w:rPr>
        <w:t xml:space="preserve">   о</w:t>
      </w:r>
      <w:r w:rsidRPr="00603122">
        <w:rPr>
          <w:rFonts w:ascii="Times New Roman" w:hAnsi="Times New Roman"/>
          <w:color w:val="000000"/>
          <w:sz w:val="28"/>
          <w:szCs w:val="28"/>
        </w:rPr>
        <w:t>тгоняет сон,</w:t>
      </w:r>
    </w:p>
    <w:p w:rsidR="00345862" w:rsidRPr="00603122" w:rsidRDefault="00345862" w:rsidP="00603122">
      <w:pPr>
        <w:spacing w:line="36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>Где-то за дорогой</w:t>
      </w:r>
      <w:r>
        <w:rPr>
          <w:rFonts w:ascii="Times New Roman" w:hAnsi="Times New Roman"/>
          <w:color w:val="000000"/>
          <w:sz w:val="28"/>
          <w:szCs w:val="28"/>
        </w:rPr>
        <w:t xml:space="preserve">   з</w:t>
      </w:r>
      <w:r w:rsidRPr="00603122">
        <w:rPr>
          <w:rFonts w:ascii="Times New Roman" w:hAnsi="Times New Roman"/>
          <w:color w:val="000000"/>
          <w:sz w:val="28"/>
          <w:szCs w:val="28"/>
        </w:rPr>
        <w:t>амирает звон.</w:t>
      </w:r>
    </w:p>
    <w:p w:rsidR="00345862" w:rsidRDefault="00345862" w:rsidP="00603122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603122">
        <w:rPr>
          <w:rFonts w:ascii="Times New Roman" w:hAnsi="Times New Roman"/>
          <w:i/>
          <w:color w:val="000000"/>
          <w:sz w:val="28"/>
          <w:szCs w:val="28"/>
        </w:rPr>
        <w:t>Дети: О весне. О пробуждении природы от зимнего сна.</w:t>
      </w:r>
    </w:p>
    <w:p w:rsidR="00345862" w:rsidRPr="000E7A38" w:rsidRDefault="00345862" w:rsidP="000E7A38">
      <w:pPr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0E7A38">
        <w:rPr>
          <w:b/>
          <w:bCs/>
          <w:sz w:val="27"/>
          <w:szCs w:val="27"/>
        </w:rPr>
        <w:t>3.Открытие нового знания.</w:t>
      </w:r>
    </w:p>
    <w:p w:rsidR="00345862" w:rsidRPr="00603122" w:rsidRDefault="00345862" w:rsidP="00603122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sz w:val="27"/>
          <w:szCs w:val="27"/>
        </w:rPr>
        <w:t>а) беседа</w:t>
      </w:r>
      <w:r w:rsidRPr="00603122">
        <w:rPr>
          <w:rFonts w:ascii="Times New Roman" w:hAnsi="Times New Roman"/>
          <w:color w:val="000000"/>
          <w:sz w:val="28"/>
          <w:szCs w:val="28"/>
        </w:rPr>
        <w:t xml:space="preserve"> Учитель: Правильно. Весной всё расцветает, ликует. И не случайно на это время выпадает больше всего ритуалов, обрядов, праздников. Какие весенние праздники вы знаете?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603122">
        <w:rPr>
          <w:rFonts w:ascii="Times New Roman" w:hAnsi="Times New Roman"/>
          <w:i/>
          <w:color w:val="000000"/>
          <w:sz w:val="28"/>
          <w:szCs w:val="28"/>
        </w:rPr>
        <w:t>Дети: 8 марта. День птиц. День космонавтики…</w:t>
      </w:r>
    </w:p>
    <w:p w:rsidR="00345862" w:rsidRPr="00603122" w:rsidRDefault="00345862" w:rsidP="00603122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>Учитель: А христианские?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Pr="00603122">
        <w:rPr>
          <w:rFonts w:ascii="Times New Roman" w:hAnsi="Times New Roman"/>
          <w:i/>
          <w:color w:val="000000"/>
          <w:sz w:val="28"/>
          <w:szCs w:val="28"/>
        </w:rPr>
        <w:t>Дети: Пасха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Учитель: </w:t>
      </w:r>
      <w:r w:rsidRPr="00603122">
        <w:rPr>
          <w:rFonts w:ascii="Times New Roman" w:hAnsi="Times New Roman"/>
          <w:sz w:val="28"/>
          <w:szCs w:val="28"/>
          <w:lang w:eastAsia="ru-RU"/>
        </w:rPr>
        <w:t>Что такое Пасха? Как празднуют Пасху.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sz w:val="28"/>
          <w:szCs w:val="28"/>
          <w:lang w:eastAsia="ru-RU"/>
        </w:rPr>
        <w:t xml:space="preserve">- История Христа не заканчивается Его казнью. После распятия Христос вернулся к жизни – </w:t>
      </w:r>
      <w:r w:rsidRPr="00603122">
        <w:rPr>
          <w:rFonts w:ascii="Times New Roman" w:hAnsi="Times New Roman"/>
          <w:b/>
          <w:bCs/>
          <w:sz w:val="28"/>
          <w:szCs w:val="28"/>
          <w:lang w:eastAsia="ru-RU"/>
        </w:rPr>
        <w:t>воскрес.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sz w:val="28"/>
          <w:szCs w:val="28"/>
          <w:lang w:eastAsia="ru-RU"/>
        </w:rPr>
        <w:t>- Какое ещё слово, схожее по звучанию вы знаете? (</w:t>
      </w:r>
      <w:r w:rsidRPr="00603122">
        <w:rPr>
          <w:rFonts w:ascii="Times New Roman" w:hAnsi="Times New Roman"/>
          <w:b/>
          <w:bCs/>
          <w:sz w:val="28"/>
          <w:szCs w:val="28"/>
          <w:lang w:eastAsia="ru-RU"/>
        </w:rPr>
        <w:t>Воскресенье</w:t>
      </w:r>
      <w:r w:rsidRPr="00603122">
        <w:rPr>
          <w:rFonts w:ascii="Times New Roman" w:hAnsi="Times New Roman"/>
          <w:sz w:val="28"/>
          <w:szCs w:val="28"/>
          <w:lang w:eastAsia="ru-RU"/>
        </w:rPr>
        <w:t>)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b/>
          <w:bCs/>
          <w:sz w:val="28"/>
          <w:szCs w:val="28"/>
          <w:lang w:eastAsia="ru-RU"/>
        </w:rPr>
        <w:t>Воскресение- день возобновления жизни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sz w:val="28"/>
          <w:szCs w:val="28"/>
          <w:lang w:eastAsia="ru-RU"/>
        </w:rPr>
        <w:t>Чтение и обсуждение 2 абзаца в учебнике на странице 28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sz w:val="28"/>
          <w:szCs w:val="28"/>
          <w:lang w:eastAsia="ru-RU"/>
        </w:rPr>
        <w:t xml:space="preserve">- Воскресение Иисуса – радостное событие для всех христиан, которое они празднуют уже около двух тысяч лет. Пасха – праздник воскресения к жизни. 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sz w:val="28"/>
          <w:szCs w:val="28"/>
          <w:lang w:eastAsia="ru-RU"/>
        </w:rPr>
        <w:t xml:space="preserve">-В природе Христиане могут увидеть многое, что напоминает о Пасхе. 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i/>
          <w:iCs/>
          <w:sz w:val="28"/>
          <w:szCs w:val="28"/>
          <w:lang w:eastAsia="ru-RU"/>
        </w:rPr>
        <w:t>(Приводится пример из учебника на странице 29)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sz w:val="28"/>
          <w:szCs w:val="28"/>
          <w:lang w:eastAsia="ru-RU"/>
        </w:rPr>
        <w:t>(Гусеница перестаёт питаться листьями и на время превращается в мёртвый кокон. В коконе у неё незаметно вырастают крылья. Из него она вылетает вольной бабочкой)</w:t>
      </w:r>
    </w:p>
    <w:p w:rsidR="00345862" w:rsidRPr="006B353E" w:rsidRDefault="00345862" w:rsidP="00603122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>Учитель: Пасха -  царь дней. «Праздников праздник и торжество торжеств»- так называют этот день. В нашей стране его отмечают ярче, пышнее, нежели самый главный праздник христианского мира – Рождество. Ни один праздник Православная церковь не празднует так необычайно светло и торжественно, как день Светлого Христова Воскресенья. В церкви накануне совершается пасхальная всенощная, в полночь- крестный ход и служится пасхальная утреня и литургии. А за неделю всем этим торжествам предшествовало Вербное Воскресение - праздник входа Господня в Иерусалим.</w:t>
      </w: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s1026" type="#_x0000_t75" alt="29" style="position:absolute;left:0;text-align:left;margin-left:0;margin-top:0;width:172.5pt;height:228pt;z-index:251657216;visibility:visible;mso-position-horizontal:left;mso-position-horizontal-relative:margin;mso-position-vertical:top;mso-position-vertical-relative:margin">
            <v:imagedata r:id="rId5" o:title=""/>
            <w10:wrap type="square" anchorx="margin" anchory="margin"/>
          </v:shape>
        </w:pict>
      </w:r>
      <w:r>
        <w:rPr>
          <w:rFonts w:ascii="Times New Roman" w:hAnsi="Times New Roman"/>
          <w:color w:val="000000"/>
          <w:sz w:val="28"/>
          <w:szCs w:val="28"/>
        </w:rPr>
        <w:t xml:space="preserve"> (Слайд 4)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b/>
          <w:bCs/>
          <w:sz w:val="28"/>
          <w:szCs w:val="28"/>
          <w:lang w:eastAsia="ru-RU"/>
        </w:rPr>
        <w:t>( Работа с учебником « Это интересно»)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sz w:val="28"/>
          <w:szCs w:val="28"/>
          <w:lang w:eastAsia="ru-RU"/>
        </w:rPr>
        <w:t>В честь воскресения Христа русский народ назвал свой еженедельный день. Особенно торжественно отмечается то весеннее воскресенье, которое так и называется – ПАСХА ХРИСТОВА.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03122">
        <w:rPr>
          <w:rFonts w:ascii="Times New Roman" w:hAnsi="Times New Roman"/>
          <w:sz w:val="28"/>
          <w:szCs w:val="28"/>
          <w:lang w:eastAsia="ru-RU"/>
        </w:rPr>
        <w:t>Учитель:А как вы думаете, почему праздник Пасхи приходится на разные весенние даты</w:t>
      </w:r>
      <w:r w:rsidRPr="00603122">
        <w:rPr>
          <w:rFonts w:ascii="Times New Roman" w:hAnsi="Times New Roman"/>
          <w:b/>
          <w:bCs/>
          <w:sz w:val="28"/>
          <w:szCs w:val="28"/>
          <w:lang w:eastAsia="ru-RU"/>
        </w:rPr>
        <w:t>?</w:t>
      </w:r>
    </w:p>
    <w:p w:rsidR="00345862" w:rsidRPr="00300D9E" w:rsidRDefault="00345862" w:rsidP="00300D9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03122">
        <w:rPr>
          <w:rFonts w:ascii="Times New Roman" w:hAnsi="Times New Roman"/>
          <w:sz w:val="28"/>
          <w:szCs w:val="28"/>
        </w:rPr>
        <w:t>Дата празднования определяется солнечным и лунным календарями. Приходится он обязательно на воскресный день.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b/>
          <w:bCs/>
          <w:sz w:val="28"/>
          <w:szCs w:val="28"/>
          <w:lang w:eastAsia="ru-RU"/>
        </w:rPr>
        <w:t>Учебник « Это интересно»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sz w:val="28"/>
          <w:szCs w:val="28"/>
          <w:lang w:eastAsia="ru-RU"/>
        </w:rPr>
        <w:t>Празднику предшествует почти двухмесячный пост.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sz w:val="28"/>
          <w:szCs w:val="28"/>
          <w:lang w:eastAsia="ru-RU"/>
        </w:rPr>
        <w:t>  -  Особенной является и последняя неделя перед Пасхой. Каждый   день этой  недели особенный и несёт свой смысл, имеет своё  название.</w:t>
      </w:r>
    </w:p>
    <w:p w:rsidR="00345862" w:rsidRPr="00603122" w:rsidRDefault="00345862" w:rsidP="00300D9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03122">
        <w:rPr>
          <w:rFonts w:ascii="Times New Roman" w:hAnsi="Times New Roman"/>
          <w:sz w:val="28"/>
          <w:szCs w:val="28"/>
        </w:rPr>
        <w:t>Этот праздник празднуется в разные дни, у него нет определенного числа. Это самый главный христианский праздник в году. В этот день Иисус Христос воскрес из мертвых, «смертию смерть поправ».</w:t>
      </w:r>
    </w:p>
    <w:p w:rsidR="00345862" w:rsidRPr="00603122" w:rsidRDefault="00345862" w:rsidP="00300D9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03122">
        <w:rPr>
          <w:rFonts w:ascii="Times New Roman" w:hAnsi="Times New Roman"/>
          <w:sz w:val="28"/>
          <w:szCs w:val="28"/>
        </w:rPr>
        <w:t xml:space="preserve">  В пятницу Иисус Христос был распят на кресте. По прошествии субботы, ночью, на третий день после Своих страданий и смерти, Господь Иисус Христос ожил, воскрес из мертвых. Его тело преобразилось. Не для всех он был виден, но для своих учеников он являлся в том виде в котором они его знали. На сороковой день после Воскресения Он вознесся на Небеса.</w:t>
      </w:r>
    </w:p>
    <w:p w:rsidR="00345862" w:rsidRPr="00300D9E" w:rsidRDefault="00345862" w:rsidP="00603122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>Учитель: А как вы думаете, почему именно вербу выбрали люди в качестве предвестника праздника?</w:t>
      </w: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300D9E">
        <w:rPr>
          <w:rFonts w:ascii="Times New Roman" w:hAnsi="Times New Roman"/>
          <w:i/>
          <w:color w:val="000000"/>
          <w:sz w:val="28"/>
          <w:szCs w:val="28"/>
        </w:rPr>
        <w:t>Дети: Цветёт первым.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(Слайд 5)</w:t>
      </w:r>
    </w:p>
    <w:p w:rsidR="00345862" w:rsidRPr="00603122" w:rsidRDefault="00345862" w:rsidP="00603122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>Учитель: Верба, не давшая еще листьев, цветет и как бы заявляет, что наша природа скоро наградит нас и все живое на земле теплом и урожаем. Эти пушистые распустившиеся почки повсюду на Руси считались целебными, наделенными особой силой; говорили, что,  соприкоснувшись с человеком, животным, землей, веточка вербы может поделиться с ними своей жизненной силой.</w:t>
      </w:r>
    </w:p>
    <w:p w:rsidR="00345862" w:rsidRPr="00300D9E" w:rsidRDefault="00345862" w:rsidP="00603122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>Учитель: Что вы можете сказать о Великой субботе?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300D9E">
        <w:rPr>
          <w:rFonts w:ascii="Times New Roman" w:hAnsi="Times New Roman"/>
          <w:i/>
          <w:color w:val="000000"/>
          <w:sz w:val="28"/>
          <w:szCs w:val="28"/>
        </w:rPr>
        <w:t>Дети: Перед Пасхой красят яйца.</w:t>
      </w:r>
    </w:p>
    <w:p w:rsidR="00345862" w:rsidRPr="00603122" w:rsidRDefault="00345862" w:rsidP="00603122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 xml:space="preserve"> Учитель: Великая суббота - Христос покоится во гробе. Еще субботу называли «красильной субботой»- в этот день красили яйца, которые называли «крашенками», то есть просто окрашенными в любой цвет, или «писанками»- яйца, расписанные узорами. Крашеное яйцо - красивый и радостный символ праздника Пасхи.</w:t>
      </w:r>
      <w:r>
        <w:rPr>
          <w:rFonts w:ascii="Times New Roman" w:hAnsi="Times New Roman"/>
          <w:color w:val="000000"/>
          <w:sz w:val="28"/>
          <w:szCs w:val="28"/>
        </w:rPr>
        <w:t xml:space="preserve"> (Слайд 6)</w:t>
      </w:r>
    </w:p>
    <w:p w:rsidR="00345862" w:rsidRPr="00603122" w:rsidRDefault="00345862" w:rsidP="00603122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>Учитель: А почему именно яйцо является символом Пасхи?</w:t>
      </w:r>
    </w:p>
    <w:p w:rsidR="00345862" w:rsidRPr="00300D9E" w:rsidRDefault="00345862" w:rsidP="00603122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300D9E">
        <w:rPr>
          <w:rFonts w:ascii="Times New Roman" w:hAnsi="Times New Roman"/>
          <w:i/>
          <w:color w:val="000000"/>
          <w:sz w:val="28"/>
          <w:szCs w:val="28"/>
        </w:rPr>
        <w:t>Дети: Из яйца появляется новая жизнь.</w:t>
      </w:r>
    </w:p>
    <w:p w:rsidR="00345862" w:rsidRPr="009D6863" w:rsidRDefault="00345862" w:rsidP="00603122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D6863">
        <w:rPr>
          <w:rFonts w:ascii="Times New Roman" w:hAnsi="Times New Roman"/>
          <w:i/>
          <w:color w:val="000000"/>
          <w:sz w:val="28"/>
          <w:szCs w:val="28"/>
        </w:rPr>
        <w:t xml:space="preserve">Вкусно. В древние времена у многих бедных даже яиц не было. </w:t>
      </w:r>
    </w:p>
    <w:p w:rsidR="00345862" w:rsidRPr="00603122" w:rsidRDefault="00345862" w:rsidP="00603122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>Учитель: По преданию, Мария Магдалена после воскрешения Иисуса отправилась в Рим и поднесла императору Тиберию простое яйцо, сказав: «Христос воскрес!» Не поверил император и заявил, что в это так же трудно поверить, как и в то, что это белое яйцо может стать красным. Пока он это говорил, на глазах у изумленных людей белое яйцо стало ярко красным.</w:t>
      </w:r>
    </w:p>
    <w:p w:rsidR="00345862" w:rsidRPr="00603122" w:rsidRDefault="00345862" w:rsidP="009D6863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Рисунок 7" o:spid="_x0000_s1027" type="#_x0000_t75" alt="0006" style="position:absolute;margin-left:-33.3pt;margin-top:314.55pt;width:162.75pt;height:216.75pt;z-index:251658240;visibility:visible;mso-position-horizontal-relative:margin;mso-position-vertical-relative:margin">
            <v:imagedata r:id="rId6" o:title=""/>
            <w10:wrap type="square" anchorx="margin" anchory="margin"/>
          </v:shape>
        </w:pict>
      </w:r>
      <w:r w:rsidRPr="00603122">
        <w:rPr>
          <w:rFonts w:ascii="Times New Roman" w:hAnsi="Times New Roman"/>
          <w:sz w:val="28"/>
          <w:szCs w:val="28"/>
          <w:lang w:eastAsia="ru-RU"/>
        </w:rPr>
        <w:t>У Пасхи есть свои символы</w:t>
      </w:r>
      <w:r w:rsidRPr="00603122">
        <w:rPr>
          <w:rFonts w:ascii="Times New Roman" w:hAnsi="Times New Roman"/>
          <w:b/>
          <w:bCs/>
          <w:sz w:val="28"/>
          <w:szCs w:val="28"/>
          <w:lang w:eastAsia="ru-RU"/>
        </w:rPr>
        <w:t>: кулич, пасха, яйцо</w:t>
      </w:r>
      <w:r w:rsidRPr="00603122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(Слайд 7)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Кулич </w:t>
      </w:r>
      <w:r w:rsidRPr="00603122">
        <w:rPr>
          <w:rFonts w:ascii="Times New Roman" w:hAnsi="Times New Roman"/>
          <w:sz w:val="28"/>
          <w:szCs w:val="28"/>
          <w:lang w:eastAsia="ru-RU"/>
        </w:rPr>
        <w:t>–« праздничный» вид хлеба, который выпекается в особых случаях. Печется он в память о том, что Иисус Христос, приходя к ученикам после Воскресения. Сам вкушал с ними пищу, апостолы во время трапезы не садились на среднее место за столом , оставляя пред ним часть хлеба они верили , что сам Господь невидимо присутствует среди них.</w:t>
      </w:r>
      <w:r>
        <w:rPr>
          <w:rFonts w:ascii="Times New Roman" w:hAnsi="Times New Roman"/>
          <w:sz w:val="28"/>
          <w:szCs w:val="28"/>
          <w:lang w:eastAsia="ru-RU"/>
        </w:rPr>
        <w:t>(Слайд 8)</w:t>
      </w:r>
    </w:p>
    <w:p w:rsidR="0034586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45862" w:rsidRPr="00300D9E" w:rsidRDefault="00345862" w:rsidP="00300D9E">
      <w:pPr>
        <w:spacing w:before="100" w:beforeAutospacing="1" w:after="100" w:afterAutospacing="1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Рисунок 8" o:spid="_x0000_s1028" type="#_x0000_t75" alt="куличи" style="position:absolute;margin-left:-25.8pt;margin-top:559.05pt;width:144.75pt;height:165.75pt;z-index:251659264;visibility:visible;mso-position-horizontal-relative:margin;mso-position-vertical-relative:margin">
            <v:imagedata r:id="rId7" o:title=""/>
            <w10:wrap type="square" anchorx="margin" anchory="margin"/>
          </v:shape>
        </w:pict>
      </w:r>
      <w:r w:rsidRPr="0060312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Пасха </w:t>
      </w:r>
      <w:r w:rsidRPr="00603122">
        <w:rPr>
          <w:rFonts w:ascii="Times New Roman" w:hAnsi="Times New Roman"/>
          <w:sz w:val="28"/>
          <w:szCs w:val="28"/>
          <w:lang w:eastAsia="ru-RU"/>
        </w:rPr>
        <w:t>- символизирует на праздничном столе ветхозаветного пасхального агница.</w:t>
      </w:r>
      <w:r>
        <w:rPr>
          <w:rFonts w:ascii="Times New Roman" w:hAnsi="Times New Roman"/>
          <w:sz w:val="28"/>
          <w:szCs w:val="28"/>
          <w:lang w:eastAsia="ru-RU"/>
        </w:rPr>
        <w:t xml:space="preserve"> (Слайд 9)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Яйцо </w:t>
      </w:r>
      <w:r w:rsidRPr="00603122">
        <w:rPr>
          <w:rFonts w:ascii="Times New Roman" w:hAnsi="Times New Roman"/>
          <w:sz w:val="28"/>
          <w:szCs w:val="28"/>
          <w:lang w:eastAsia="ru-RU"/>
        </w:rPr>
        <w:t>– символ жизни, ее возрождения. Как из яйца возникает новая жизнь, так мир заново родился через Воскресение Христово.</w:t>
      </w:r>
    </w:p>
    <w:p w:rsidR="00345862" w:rsidRPr="00603122" w:rsidRDefault="00345862" w:rsidP="00603122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>Учитель: А как же оформляют пасхальные яйца в наши дни?</w:t>
      </w:r>
    </w:p>
    <w:p w:rsidR="00345862" w:rsidRPr="00300D9E" w:rsidRDefault="00345862" w:rsidP="00603122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300D9E">
        <w:rPr>
          <w:rFonts w:ascii="Times New Roman" w:hAnsi="Times New Roman"/>
          <w:i/>
          <w:color w:val="000000"/>
          <w:sz w:val="28"/>
          <w:szCs w:val="28"/>
        </w:rPr>
        <w:t>Дети:</w:t>
      </w:r>
    </w:p>
    <w:p w:rsidR="00345862" w:rsidRPr="00300D9E" w:rsidRDefault="00345862" w:rsidP="0060312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300D9E">
        <w:rPr>
          <w:rFonts w:ascii="Times New Roman" w:hAnsi="Times New Roman"/>
          <w:i/>
          <w:color w:val="000000"/>
          <w:sz w:val="28"/>
          <w:szCs w:val="28"/>
        </w:rPr>
        <w:t>Яйцо красят в отваре луковой шелухи.</w:t>
      </w:r>
    </w:p>
    <w:p w:rsidR="00345862" w:rsidRPr="00300D9E" w:rsidRDefault="00345862" w:rsidP="0060312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300D9E">
        <w:rPr>
          <w:rFonts w:ascii="Times New Roman" w:hAnsi="Times New Roman"/>
          <w:i/>
          <w:color w:val="000000"/>
          <w:sz w:val="28"/>
          <w:szCs w:val="28"/>
        </w:rPr>
        <w:t>Яйцо расписывают гуашью, цветной тушью, и покрывают лаком, чтобы блестели.</w:t>
      </w:r>
    </w:p>
    <w:p w:rsidR="00345862" w:rsidRPr="00300D9E" w:rsidRDefault="00345862" w:rsidP="0060312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300D9E">
        <w:rPr>
          <w:rFonts w:ascii="Times New Roman" w:hAnsi="Times New Roman"/>
          <w:i/>
          <w:color w:val="000000"/>
          <w:sz w:val="28"/>
          <w:szCs w:val="28"/>
        </w:rPr>
        <w:t>На яйца приклеивают изящный листик укропа или петрушки, герани. Держат в растворе красителей, вынимают, отделяют листик- и на скорлупе остается  изысканный белый силуэт.</w:t>
      </w:r>
    </w:p>
    <w:p w:rsidR="00345862" w:rsidRPr="00300D9E" w:rsidRDefault="00345862" w:rsidP="0060312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300D9E">
        <w:rPr>
          <w:rFonts w:ascii="Times New Roman" w:hAnsi="Times New Roman"/>
          <w:i/>
          <w:color w:val="000000"/>
          <w:sz w:val="28"/>
          <w:szCs w:val="28"/>
        </w:rPr>
        <w:t>Очень нарядно получается, если оклеить яйцо кусочками разноцветной ткани, тесьмой, кружевами.</w:t>
      </w:r>
    </w:p>
    <w:p w:rsidR="00345862" w:rsidRPr="00300D9E" w:rsidRDefault="00345862" w:rsidP="0060312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300D9E">
        <w:rPr>
          <w:rFonts w:ascii="Times New Roman" w:hAnsi="Times New Roman"/>
          <w:i/>
          <w:color w:val="000000"/>
          <w:sz w:val="28"/>
          <w:szCs w:val="28"/>
        </w:rPr>
        <w:t>В магазинах продают специальные наклейки, краски.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sz w:val="28"/>
          <w:szCs w:val="28"/>
          <w:lang w:eastAsia="ru-RU"/>
        </w:rPr>
        <w:t xml:space="preserve">Учитель: Способов украшать яйца очень много, от самых простых до самых сложных. Это и покраска в отваре луковой шелухи или коре деревьев, и оплетение бисером, и роспись красками. Яйца, окрашенные в один цвет, назывались крашенками; если на общем цветном фоне обозначались пятна, полоски, крапинки другого цвета — это была крапанка. Еще были писанки — яйца, раскрашенные от руки сюжетными или орнаментальными узорами. </w:t>
      </w:r>
    </w:p>
    <w:p w:rsidR="00345862" w:rsidRPr="00603122" w:rsidRDefault="00345862" w:rsidP="00603122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sz w:val="28"/>
          <w:szCs w:val="28"/>
          <w:lang w:eastAsia="ru-RU"/>
        </w:rPr>
        <w:t xml:space="preserve">Самые распространенные орнаменты на писанках - солнечные знаки (всевозможные солнышки: круг, сочетание кругов, круг с прямыми и волнистыми линиями), растительные мотивы (цветы, листья, ветки, букеты, гирлянды, венки, деревья) и бесконечники (спирали). Прямые, волнистые и зигзагообразные линии символизируют движение. </w:t>
      </w:r>
    </w:p>
    <w:p w:rsidR="00345862" w:rsidRPr="00603122" w:rsidRDefault="00345862" w:rsidP="00603122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03122">
        <w:rPr>
          <w:rFonts w:ascii="Times New Roman" w:hAnsi="Times New Roman"/>
          <w:color w:val="000000"/>
          <w:sz w:val="28"/>
          <w:szCs w:val="28"/>
        </w:rPr>
        <w:t>Учитель: Расскажите, пожалуйста, как вы проводите день Пасхи?</w:t>
      </w:r>
    </w:p>
    <w:p w:rsidR="00345862" w:rsidRPr="00300D9E" w:rsidRDefault="00345862" w:rsidP="00603122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300D9E">
        <w:rPr>
          <w:rFonts w:ascii="Times New Roman" w:hAnsi="Times New Roman"/>
          <w:i/>
          <w:color w:val="000000"/>
          <w:sz w:val="28"/>
          <w:szCs w:val="28"/>
        </w:rPr>
        <w:t xml:space="preserve">Дети: (рассказывают) </w:t>
      </w:r>
    </w:p>
    <w:p w:rsidR="00345862" w:rsidRPr="00603122" w:rsidRDefault="00345862" w:rsidP="00603122">
      <w:pPr>
        <w:pStyle w:val="ListParagraph"/>
        <w:spacing w:line="360" w:lineRule="auto"/>
        <w:rPr>
          <w:rFonts w:ascii="Times New Roman" w:hAnsi="Times New Roman"/>
          <w:b/>
          <w:sz w:val="28"/>
          <w:szCs w:val="28"/>
        </w:rPr>
      </w:pPr>
      <w:r w:rsidRPr="00E66EFD">
        <w:rPr>
          <w:rFonts w:ascii="Times New Roman" w:hAnsi="Times New Roman"/>
          <w:b/>
          <w:bCs/>
          <w:sz w:val="28"/>
          <w:szCs w:val="28"/>
          <w:lang w:eastAsia="ru-RU"/>
        </w:rPr>
        <w:t>4. Сообщения учеников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603122">
        <w:rPr>
          <w:rFonts w:ascii="Times New Roman" w:hAnsi="Times New Roman"/>
          <w:b/>
          <w:sz w:val="28"/>
          <w:szCs w:val="28"/>
        </w:rPr>
        <w:t>Вот просыпается земля,</w:t>
      </w:r>
      <w:r w:rsidRPr="00603122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Pr="00603122">
        <w:rPr>
          <w:rFonts w:ascii="Times New Roman" w:hAnsi="Times New Roman"/>
          <w:b/>
          <w:sz w:val="28"/>
          <w:szCs w:val="28"/>
        </w:rPr>
        <w:t>И одеваются поля,</w:t>
      </w:r>
      <w:r w:rsidRPr="00603122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Pr="00603122">
        <w:rPr>
          <w:rFonts w:ascii="Times New Roman" w:hAnsi="Times New Roman"/>
          <w:b/>
          <w:sz w:val="28"/>
          <w:szCs w:val="28"/>
        </w:rPr>
        <w:t>Весна идет, полна чудес!</w:t>
      </w:r>
      <w:r w:rsidRPr="00603122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Pr="00603122">
        <w:rPr>
          <w:rFonts w:ascii="Times New Roman" w:hAnsi="Times New Roman"/>
          <w:b/>
          <w:sz w:val="28"/>
          <w:szCs w:val="28"/>
        </w:rPr>
        <w:t>Христос воскрес! Христос воскрес!</w:t>
      </w:r>
    </w:p>
    <w:p w:rsidR="00345862" w:rsidRPr="009D6863" w:rsidRDefault="00345862" w:rsidP="009D686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6863">
        <w:rPr>
          <w:rFonts w:ascii="Times New Roman" w:hAnsi="Times New Roman"/>
          <w:b/>
          <w:sz w:val="28"/>
          <w:szCs w:val="28"/>
        </w:rPr>
        <w:t>Индивидуальная работа</w:t>
      </w:r>
      <w:r w:rsidRPr="009D6863">
        <w:rPr>
          <w:rFonts w:ascii="Times New Roman" w:hAnsi="Times New Roman"/>
          <w:sz w:val="28"/>
          <w:szCs w:val="28"/>
        </w:rPr>
        <w:t xml:space="preserve"> (заранее подготовленные сообщения учащихся об истории праздника Пасха)</w:t>
      </w:r>
    </w:p>
    <w:p w:rsidR="00345862" w:rsidRPr="009D6863" w:rsidRDefault="00345862" w:rsidP="009D686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6863">
        <w:rPr>
          <w:rFonts w:ascii="Times New Roman" w:hAnsi="Times New Roman"/>
          <w:sz w:val="28"/>
          <w:szCs w:val="28"/>
        </w:rPr>
        <w:t>Слова, которые могут быть незнакомы детям в ходе сообщений.</w:t>
      </w:r>
    </w:p>
    <w:p w:rsidR="00345862" w:rsidRPr="009D6863" w:rsidRDefault="00345862" w:rsidP="009D686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6863">
        <w:rPr>
          <w:rFonts w:ascii="Times New Roman" w:hAnsi="Times New Roman"/>
          <w:b/>
          <w:bCs/>
          <w:iCs/>
          <w:sz w:val="28"/>
          <w:szCs w:val="28"/>
          <w:u w:val="single"/>
        </w:rPr>
        <w:t>Грех</w:t>
      </w:r>
      <w:r w:rsidRPr="009D6863">
        <w:rPr>
          <w:rFonts w:ascii="Times New Roman" w:hAnsi="Times New Roman"/>
          <w:sz w:val="28"/>
          <w:szCs w:val="28"/>
        </w:rPr>
        <w:t xml:space="preserve"> – нарушение религиозных правил и предписаний. </w:t>
      </w:r>
    </w:p>
    <w:p w:rsidR="00345862" w:rsidRPr="009D6863" w:rsidRDefault="00345862" w:rsidP="009D686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6863">
        <w:rPr>
          <w:rFonts w:ascii="Times New Roman" w:hAnsi="Times New Roman"/>
          <w:b/>
          <w:bCs/>
          <w:iCs/>
          <w:sz w:val="28"/>
          <w:szCs w:val="28"/>
          <w:u w:val="single"/>
        </w:rPr>
        <w:t>Пасха</w:t>
      </w:r>
      <w:r w:rsidRPr="009D6863">
        <w:rPr>
          <w:rFonts w:ascii="Times New Roman" w:hAnsi="Times New Roman"/>
          <w:sz w:val="28"/>
          <w:szCs w:val="28"/>
        </w:rPr>
        <w:t xml:space="preserve"> – сладкое творожное кушанье. </w:t>
      </w:r>
    </w:p>
    <w:p w:rsidR="00345862" w:rsidRDefault="00345862" w:rsidP="009D686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6863">
        <w:rPr>
          <w:rFonts w:ascii="Times New Roman" w:hAnsi="Times New Roman"/>
          <w:sz w:val="28"/>
          <w:szCs w:val="28"/>
        </w:rPr>
        <w:t xml:space="preserve"> </w:t>
      </w:r>
      <w:r w:rsidRPr="009D6863">
        <w:rPr>
          <w:rFonts w:ascii="Times New Roman" w:hAnsi="Times New Roman"/>
          <w:b/>
          <w:bCs/>
          <w:iCs/>
          <w:sz w:val="28"/>
          <w:szCs w:val="28"/>
          <w:u w:val="single"/>
        </w:rPr>
        <w:t>Кулич</w:t>
      </w:r>
      <w:r w:rsidRPr="009D6863">
        <w:rPr>
          <w:rFonts w:ascii="Times New Roman" w:hAnsi="Times New Roman"/>
          <w:sz w:val="28"/>
          <w:szCs w:val="28"/>
        </w:rPr>
        <w:t xml:space="preserve"> – сладкий, очень сдобный высокий белый хлеб,                            приготовленный к Пасхе.</w:t>
      </w:r>
    </w:p>
    <w:p w:rsidR="00345862" w:rsidRPr="009D6863" w:rsidRDefault="00345862" w:rsidP="009D686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6863">
        <w:rPr>
          <w:rFonts w:ascii="Times New Roman" w:hAnsi="Times New Roman"/>
          <w:sz w:val="28"/>
          <w:szCs w:val="28"/>
        </w:rPr>
        <w:t xml:space="preserve">   </w:t>
      </w:r>
      <w:r w:rsidRPr="009D6863">
        <w:rPr>
          <w:rFonts w:ascii="Times New Roman" w:hAnsi="Times New Roman"/>
          <w:b/>
          <w:bCs/>
          <w:iCs/>
          <w:sz w:val="28"/>
          <w:szCs w:val="28"/>
          <w:u w:val="single"/>
        </w:rPr>
        <w:t>Воскрес (воскреснуть)</w:t>
      </w:r>
      <w:r w:rsidRPr="009D6863">
        <w:rPr>
          <w:rFonts w:ascii="Times New Roman" w:hAnsi="Times New Roman"/>
          <w:sz w:val="28"/>
          <w:szCs w:val="28"/>
        </w:rPr>
        <w:t xml:space="preserve"> – стать вновь живым.</w:t>
      </w:r>
    </w:p>
    <w:p w:rsidR="00345862" w:rsidRPr="00603122" w:rsidRDefault="00345862" w:rsidP="0060312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03122">
        <w:rPr>
          <w:rFonts w:ascii="Times New Roman" w:hAnsi="Times New Roman"/>
          <w:sz w:val="28"/>
          <w:szCs w:val="28"/>
        </w:rPr>
        <w:t xml:space="preserve"> </w:t>
      </w:r>
      <w:r w:rsidRPr="00603122">
        <w:rPr>
          <w:rFonts w:ascii="Times New Roman" w:hAnsi="Times New Roman"/>
          <w:b/>
          <w:bCs/>
          <w:iCs/>
          <w:sz w:val="28"/>
          <w:szCs w:val="28"/>
          <w:u w:val="single"/>
        </w:rPr>
        <w:t>Распятие (распять)</w:t>
      </w:r>
      <w:r w:rsidRPr="00603122">
        <w:rPr>
          <w:rFonts w:ascii="Times New Roman" w:hAnsi="Times New Roman"/>
          <w:sz w:val="28"/>
          <w:szCs w:val="28"/>
        </w:rPr>
        <w:t xml:space="preserve"> – казнить, пригвоздив руки и ноги к крестообразно соединенным брусьям.</w:t>
      </w:r>
    </w:p>
    <w:p w:rsidR="00345862" w:rsidRPr="00603122" w:rsidRDefault="00345862" w:rsidP="0060312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03122">
        <w:rPr>
          <w:rFonts w:ascii="Times New Roman" w:hAnsi="Times New Roman"/>
          <w:sz w:val="28"/>
          <w:szCs w:val="28"/>
        </w:rPr>
        <w:t xml:space="preserve"> </w:t>
      </w:r>
      <w:r w:rsidRPr="00603122">
        <w:rPr>
          <w:rFonts w:ascii="Times New Roman" w:hAnsi="Times New Roman"/>
          <w:b/>
          <w:bCs/>
          <w:iCs/>
          <w:sz w:val="28"/>
          <w:szCs w:val="28"/>
          <w:u w:val="single"/>
        </w:rPr>
        <w:t>Иерусалим</w:t>
      </w:r>
      <w:r w:rsidRPr="00603122">
        <w:rPr>
          <w:rFonts w:ascii="Times New Roman" w:hAnsi="Times New Roman"/>
          <w:sz w:val="28"/>
          <w:szCs w:val="28"/>
        </w:rPr>
        <w:t xml:space="preserve"> – древнееврейский город. </w:t>
      </w:r>
    </w:p>
    <w:p w:rsidR="00345862" w:rsidRPr="00603122" w:rsidRDefault="00345862" w:rsidP="0060312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03122">
        <w:rPr>
          <w:rFonts w:ascii="Times New Roman" w:hAnsi="Times New Roman"/>
          <w:sz w:val="28"/>
          <w:szCs w:val="28"/>
        </w:rPr>
        <w:t xml:space="preserve">  </w:t>
      </w:r>
      <w:r w:rsidRPr="00603122">
        <w:rPr>
          <w:rFonts w:ascii="Times New Roman" w:hAnsi="Times New Roman"/>
          <w:b/>
          <w:bCs/>
          <w:iCs/>
          <w:sz w:val="28"/>
          <w:szCs w:val="28"/>
          <w:u w:val="single"/>
        </w:rPr>
        <w:t>Страстная неделя</w:t>
      </w:r>
      <w:r w:rsidRPr="00603122">
        <w:rPr>
          <w:rFonts w:ascii="Times New Roman" w:hAnsi="Times New Roman"/>
          <w:sz w:val="28"/>
          <w:szCs w:val="28"/>
        </w:rPr>
        <w:t xml:space="preserve"> – это неделя, предшествующая     Пасхе. Называется она также «великой» или   «святой». Посвящалась скорбному    воспоминанию о Страстях Христовых.</w:t>
      </w:r>
    </w:p>
    <w:p w:rsidR="00345862" w:rsidRPr="00603122" w:rsidRDefault="00345862" w:rsidP="0060312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03122">
        <w:rPr>
          <w:rFonts w:ascii="Times New Roman" w:hAnsi="Times New Roman"/>
          <w:sz w:val="28"/>
          <w:szCs w:val="28"/>
        </w:rPr>
        <w:t xml:space="preserve">       </w:t>
      </w:r>
      <w:r w:rsidRPr="00603122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1 сообщение: </w:t>
      </w:r>
      <w:r w:rsidRPr="00603122">
        <w:rPr>
          <w:rFonts w:ascii="Times New Roman" w:hAnsi="Times New Roman"/>
          <w:sz w:val="28"/>
          <w:szCs w:val="28"/>
        </w:rPr>
        <w:t xml:space="preserve">   Самый великий православный праздник  – это праздник </w:t>
      </w:r>
      <w:r w:rsidRPr="00603122">
        <w:rPr>
          <w:rFonts w:ascii="Times New Roman" w:hAnsi="Times New Roman"/>
          <w:b/>
          <w:bCs/>
          <w:sz w:val="28"/>
          <w:szCs w:val="28"/>
          <w:u w:val="single"/>
        </w:rPr>
        <w:t>Пасхи или Воскресения Христова.</w:t>
      </w:r>
      <w:r w:rsidRPr="00603122">
        <w:rPr>
          <w:rFonts w:ascii="Times New Roman" w:hAnsi="Times New Roman"/>
          <w:sz w:val="28"/>
          <w:szCs w:val="28"/>
        </w:rPr>
        <w:t xml:space="preserve"> День празднования Пасхи был установлен в 325 году. Обычно празднование православной пасхи выпадает на период с 4 апреля до 8 мая. На Пасху отмечается воскресение Иисуса Христа, который своею смертью искупил людские грехи и своим воскресением дал надежду на жизнь после смерти.</w:t>
      </w:r>
    </w:p>
    <w:p w:rsidR="00345862" w:rsidRPr="00603122" w:rsidRDefault="00345862" w:rsidP="0060312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03122">
        <w:rPr>
          <w:rFonts w:ascii="Times New Roman" w:hAnsi="Times New Roman"/>
          <w:sz w:val="28"/>
          <w:szCs w:val="28"/>
        </w:rPr>
        <w:t xml:space="preserve">      </w:t>
      </w:r>
      <w:r w:rsidRPr="00603122">
        <w:rPr>
          <w:rFonts w:ascii="Times New Roman" w:hAnsi="Times New Roman"/>
          <w:b/>
          <w:bCs/>
          <w:iCs/>
          <w:sz w:val="28"/>
          <w:szCs w:val="28"/>
          <w:u w:val="single"/>
        </w:rPr>
        <w:t>2 сообщение:</w:t>
      </w:r>
      <w:r w:rsidRPr="00603122">
        <w:rPr>
          <w:rFonts w:ascii="Times New Roman" w:hAnsi="Times New Roman"/>
          <w:sz w:val="28"/>
          <w:szCs w:val="28"/>
        </w:rPr>
        <w:t xml:space="preserve">  К Пасхе готовились, начиная с </w:t>
      </w:r>
      <w:r w:rsidRPr="00603122">
        <w:rPr>
          <w:rFonts w:ascii="Times New Roman" w:hAnsi="Times New Roman"/>
          <w:b/>
          <w:bCs/>
          <w:sz w:val="28"/>
          <w:szCs w:val="28"/>
          <w:u w:val="single"/>
        </w:rPr>
        <w:t>Великого или Чистого четверга.</w:t>
      </w:r>
      <w:r w:rsidRPr="00603122">
        <w:rPr>
          <w:rFonts w:ascii="Times New Roman" w:hAnsi="Times New Roman"/>
          <w:sz w:val="28"/>
          <w:szCs w:val="28"/>
        </w:rPr>
        <w:t xml:space="preserve"> В этот день весь дом убирали до сверкающей чистоты, красили и расписывали яйца, готовили пасху, пекли куличи и мелкие мучные изделия в виде барашков, петушков, голубков; медовые пряники. пасхальный стол отличался праздничным великолепием, был обильным и очень красивым. Запекали поросенка, барашка или окорок, жарили телятину. Цветами украшали блюда, а также стол,</w:t>
      </w:r>
    </w:p>
    <w:p w:rsidR="00345862" w:rsidRPr="00603122" w:rsidRDefault="00345862" w:rsidP="0060312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03122">
        <w:rPr>
          <w:rFonts w:ascii="Times New Roman" w:hAnsi="Times New Roman"/>
          <w:sz w:val="28"/>
          <w:szCs w:val="28"/>
        </w:rPr>
        <w:t xml:space="preserve"> </w:t>
      </w:r>
      <w:r w:rsidRPr="00603122">
        <w:rPr>
          <w:rFonts w:ascii="Times New Roman" w:hAnsi="Times New Roman"/>
          <w:b/>
          <w:bCs/>
          <w:iCs/>
          <w:sz w:val="28"/>
          <w:szCs w:val="28"/>
          <w:u w:val="single"/>
        </w:rPr>
        <w:t>3 сообщение:</w:t>
      </w:r>
      <w:r w:rsidRPr="00603122">
        <w:rPr>
          <w:rFonts w:ascii="Times New Roman" w:hAnsi="Times New Roman"/>
          <w:sz w:val="28"/>
          <w:szCs w:val="28"/>
        </w:rPr>
        <w:t xml:space="preserve">  Последнюю неделю перед Пасхой называют </w:t>
      </w:r>
      <w:r w:rsidRPr="00603122">
        <w:rPr>
          <w:rFonts w:ascii="Times New Roman" w:hAnsi="Times New Roman"/>
          <w:b/>
          <w:bCs/>
          <w:sz w:val="28"/>
          <w:szCs w:val="28"/>
          <w:u w:val="single"/>
        </w:rPr>
        <w:t>Страстной</w:t>
      </w:r>
      <w:r w:rsidRPr="00603122">
        <w:rPr>
          <w:rFonts w:ascii="Times New Roman" w:hAnsi="Times New Roman"/>
          <w:sz w:val="28"/>
          <w:szCs w:val="28"/>
          <w:u w:val="single"/>
        </w:rPr>
        <w:t>.</w:t>
      </w:r>
      <w:r w:rsidRPr="00603122">
        <w:rPr>
          <w:rFonts w:ascii="Times New Roman" w:hAnsi="Times New Roman"/>
          <w:sz w:val="28"/>
          <w:szCs w:val="28"/>
        </w:rPr>
        <w:t xml:space="preserve"> На Страстной неделе вспоминают события последней недели земной жизни Иисуса Христа с того момента, как он вошел в Иерусалим, и до того дня, когда он был распят на кресте и воскрес на третий день. Гораздо более строгими в Страстную неделю становятся ограничения в еде, а в Великую Пятницу - день распятия Христа – верующие  не едят вообще. </w:t>
      </w:r>
    </w:p>
    <w:p w:rsidR="00345862" w:rsidRPr="00603122" w:rsidRDefault="00345862" w:rsidP="0060312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122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4 сообщение : </w:t>
      </w:r>
      <w:r w:rsidRPr="00603122">
        <w:rPr>
          <w:rFonts w:ascii="Times New Roman" w:hAnsi="Times New Roman"/>
          <w:sz w:val="28"/>
          <w:szCs w:val="28"/>
        </w:rPr>
        <w:t xml:space="preserve"> </w:t>
      </w:r>
      <w:r w:rsidRPr="00603122">
        <w:rPr>
          <w:rFonts w:ascii="Times New Roman" w:hAnsi="Times New Roman"/>
          <w:b/>
          <w:bCs/>
          <w:sz w:val="28"/>
          <w:szCs w:val="28"/>
          <w:u w:val="single"/>
        </w:rPr>
        <w:t>Яйцо</w:t>
      </w:r>
      <w:r w:rsidRPr="00603122">
        <w:rPr>
          <w:rFonts w:ascii="Times New Roman" w:hAnsi="Times New Roman"/>
          <w:sz w:val="28"/>
          <w:szCs w:val="28"/>
        </w:rPr>
        <w:t xml:space="preserve"> – главный пасхальный символ воскресения, так как из яйца рождается новое существо. При пасхальном целовании и приветствии верующие дарили друг другу красные яйца. Красный цвет — это цвет пролитой на кресте крови Христовой, которой искуплены грехи мира.</w:t>
      </w:r>
    </w:p>
    <w:p w:rsidR="00345862" w:rsidRPr="00BA2CD0" w:rsidRDefault="00345862" w:rsidP="00E66EFD">
      <w:pPr>
        <w:pStyle w:val="ListParagraph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45862" w:rsidRPr="00603122" w:rsidRDefault="00345862" w:rsidP="0060312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66EFD">
        <w:rPr>
          <w:rFonts w:ascii="Times New Roman" w:hAnsi="Times New Roman"/>
          <w:b/>
          <w:bCs/>
          <w:sz w:val="28"/>
          <w:szCs w:val="28"/>
          <w:lang w:eastAsia="ru-RU"/>
        </w:rPr>
        <w:t>5. Индивидуальная работа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</w:t>
      </w:r>
      <w:r w:rsidRPr="00E66EFD">
        <w:rPr>
          <w:rFonts w:ascii="Times New Roman" w:hAnsi="Times New Roman"/>
          <w:b/>
          <w:sz w:val="28"/>
          <w:szCs w:val="28"/>
        </w:rPr>
        <w:t>Игра</w:t>
      </w:r>
      <w:r w:rsidRPr="00603122">
        <w:rPr>
          <w:rFonts w:ascii="Times New Roman" w:hAnsi="Times New Roman"/>
          <w:sz w:val="28"/>
          <w:szCs w:val="28"/>
        </w:rPr>
        <w:t xml:space="preserve"> «Раскрасить пасхальное яйцо»</w:t>
      </w:r>
    </w:p>
    <w:p w:rsidR="00345862" w:rsidRPr="00603122" w:rsidRDefault="00345862" w:rsidP="0060312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7F44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0" o:spid="_x0000_i1025" type="#_x0000_t75" alt="18" style="width:125.25pt;height:125.25pt;visibility:visible">
            <v:imagedata r:id="rId8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(Слайд 10 )</w:t>
      </w:r>
    </w:p>
    <w:p w:rsidR="00345862" w:rsidRDefault="00345862" w:rsidP="00300D9E">
      <w:p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603122">
        <w:rPr>
          <w:rFonts w:ascii="Times New Roman" w:hAnsi="Times New Roman"/>
          <w:b/>
          <w:color w:val="000000"/>
          <w:sz w:val="28"/>
          <w:szCs w:val="28"/>
        </w:rPr>
        <w:t>. Показ видео-ролика « Светлая Пасха».</w:t>
      </w:r>
    </w:p>
    <w:p w:rsidR="00345862" w:rsidRPr="00300D9E" w:rsidRDefault="00345862" w:rsidP="00300D9E">
      <w:p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7.</w:t>
      </w:r>
      <w:r w:rsidRPr="008B2527">
        <w:rPr>
          <w:rFonts w:ascii="Times New Roman" w:hAnsi="Times New Roman"/>
          <w:b/>
          <w:sz w:val="28"/>
          <w:szCs w:val="28"/>
          <w:lang w:eastAsia="ru-RU"/>
        </w:rPr>
        <w:t>Итог урока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Pr="00603122">
        <w:rPr>
          <w:rFonts w:ascii="Times New Roman" w:hAnsi="Times New Roman"/>
          <w:sz w:val="28"/>
          <w:szCs w:val="28"/>
          <w:lang w:eastAsia="ru-RU"/>
        </w:rPr>
        <w:t>Каждое воскресенье — это ма</w:t>
      </w:r>
      <w:r w:rsidRPr="00603122">
        <w:rPr>
          <w:rFonts w:ascii="Times New Roman" w:hAnsi="Times New Roman"/>
          <w:sz w:val="28"/>
          <w:szCs w:val="28"/>
          <w:lang w:eastAsia="ru-RU"/>
        </w:rPr>
        <w:softHyphen/>
        <w:t>лая Пасха. Это значит, что мы должны помнить и постоянно проявлять любовь, милосердие и состра</w:t>
      </w:r>
      <w:r w:rsidRPr="00603122">
        <w:rPr>
          <w:rFonts w:ascii="Times New Roman" w:hAnsi="Times New Roman"/>
          <w:sz w:val="28"/>
          <w:szCs w:val="28"/>
          <w:lang w:eastAsia="ru-RU"/>
        </w:rPr>
        <w:softHyphen/>
        <w:t>дание к людям. Живите честно, делайте всем доб</w:t>
      </w:r>
      <w:r w:rsidRPr="00603122">
        <w:rPr>
          <w:rFonts w:ascii="Times New Roman" w:hAnsi="Times New Roman"/>
          <w:sz w:val="28"/>
          <w:szCs w:val="28"/>
          <w:lang w:eastAsia="ru-RU"/>
        </w:rPr>
        <w:softHyphen/>
        <w:t>ро. И пусть ваша душа будет светлой в теплых лу</w:t>
      </w:r>
      <w:r w:rsidRPr="00603122">
        <w:rPr>
          <w:rFonts w:ascii="Times New Roman" w:hAnsi="Times New Roman"/>
          <w:sz w:val="28"/>
          <w:szCs w:val="28"/>
          <w:lang w:eastAsia="ru-RU"/>
        </w:rPr>
        <w:softHyphen/>
        <w:t xml:space="preserve">чах любви Иисуса Христа, чтобы чувствовать живую и сердечную связь с </w:t>
      </w:r>
    </w:p>
    <w:p w:rsidR="00345862" w:rsidRPr="008B2527" w:rsidRDefault="00345862" w:rsidP="008B2527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03122">
        <w:rPr>
          <w:rFonts w:ascii="Times New Roman" w:hAnsi="Times New Roman"/>
          <w:b/>
          <w:color w:val="000000"/>
          <w:sz w:val="28"/>
          <w:szCs w:val="28"/>
        </w:rPr>
        <w:t>8. Домашнее задание.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8B252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741BE">
        <w:rPr>
          <w:rFonts w:ascii="Times New Roman" w:hAnsi="Times New Roman"/>
          <w:sz w:val="28"/>
          <w:szCs w:val="28"/>
          <w:lang w:eastAsia="ru-RU"/>
        </w:rPr>
        <w:t>Изготовить и оформить праздничную пасхальную открытку.</w:t>
      </w:r>
      <w:r>
        <w:rPr>
          <w:rFonts w:ascii="Times New Roman" w:hAnsi="Times New Roman"/>
          <w:sz w:val="28"/>
          <w:szCs w:val="28"/>
          <w:lang w:eastAsia="ru-RU"/>
        </w:rPr>
        <w:t xml:space="preserve">   (Слайд 11)</w:t>
      </w:r>
    </w:p>
    <w:tbl>
      <w:tblPr>
        <w:tblW w:w="12395" w:type="dxa"/>
        <w:tblCellSpacing w:w="15" w:type="dxa"/>
        <w:tblInd w:w="-52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395"/>
      </w:tblGrid>
      <w:tr w:rsidR="00345862" w:rsidRPr="00D96E4B" w:rsidTr="008B2527">
        <w:trPr>
          <w:tblCellSpacing w:w="15" w:type="dxa"/>
        </w:trPr>
        <w:tc>
          <w:tcPr>
            <w:tcW w:w="12335" w:type="dxa"/>
            <w:tcBorders>
              <w:top w:val="nil"/>
              <w:left w:val="nil"/>
              <w:bottom w:val="nil"/>
              <w:right w:val="nil"/>
            </w:tcBorders>
          </w:tcPr>
          <w:p w:rsidR="00345862" w:rsidRPr="00F741BE" w:rsidRDefault="00345862" w:rsidP="00603122">
            <w:pPr>
              <w:spacing w:before="100" w:beforeAutospacing="1" w:after="100" w:afterAutospacing="1"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175" coordsize="21600,21600" o:spt="175" adj="3086" path="m,qy10800@0,21600,m0@1qy10800,21600,21600@1e">
                  <v:formulas>
                    <v:f eqn="val #0"/>
                    <v:f eqn="sum 21600 0 #0"/>
                    <v:f eqn="prod @1 1 2"/>
                    <v:f eqn="sum @2 10800 0"/>
                  </v:formulas>
                  <v:path textpathok="t" o:connecttype="custom" o:connectlocs="10800,@0;0,@2;10800,21600;21600,@2" o:connectangles="270,180,90,0"/>
                  <v:textpath on="t" fitshape="t"/>
                  <v:handles>
                    <v:h position="center,#0" yrange="0,7200"/>
                  </v:handles>
                  <o:lock v:ext="edit" text="t" shapetype="t"/>
                </v:shapetype>
                <v:shape id="_x0000_s1029" type="#_x0000_t175" style="position:absolute;margin-left:190.95pt;margin-top:4.85pt;width:279pt;height:131.1pt;z-index:251656192" adj=",10800" fillcolor="#009" stroked="f">
                  <v:shadow on="t" color="#b2b2b2" opacity="52429f" offset="3pt"/>
                  <v:textpath style="font-family:&quot;Times New Roman&quot;;font-style:italic;v-text-kern:t" trim="t" fitpath="t" string="Храни их,&#10;Господи...&#10;кто сердцем&#10;так любим"/>
                </v:shape>
              </w:pict>
            </w:r>
            <w:r w:rsidRPr="00EA7F44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11" o:spid="_x0000_i1026" type="#_x0000_t75" style="width:233.25pt;height:135pt;visibility:visible">
                  <v:imagedata r:id="rId9" o:title=""/>
                </v:shape>
              </w:pict>
            </w:r>
          </w:p>
        </w:tc>
      </w:tr>
    </w:tbl>
    <w:p w:rsidR="00345862" w:rsidRPr="00603122" w:rsidRDefault="00345862" w:rsidP="00300D9E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345862" w:rsidRPr="00603122" w:rsidRDefault="00345862" w:rsidP="00603122">
      <w:pPr>
        <w:pStyle w:val="NormalWeb"/>
        <w:spacing w:line="360" w:lineRule="auto"/>
        <w:jc w:val="center"/>
        <w:rPr>
          <w:sz w:val="28"/>
          <w:szCs w:val="28"/>
        </w:rPr>
      </w:pPr>
      <w:r w:rsidRPr="00603122">
        <w:rPr>
          <w:sz w:val="28"/>
          <w:szCs w:val="28"/>
        </w:rPr>
        <w:t>Используемая литература:</w:t>
      </w:r>
    </w:p>
    <w:p w:rsidR="00345862" w:rsidRPr="00603122" w:rsidRDefault="00345862" w:rsidP="00603122">
      <w:pPr>
        <w:pStyle w:val="NormalWeb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603122">
        <w:rPr>
          <w:sz w:val="28"/>
          <w:szCs w:val="28"/>
        </w:rPr>
        <w:t>О.Глаголева «Великие православные праздники» - М.: «ОЛМА – ПРЕСС», 2002г</w:t>
      </w:r>
    </w:p>
    <w:p w:rsidR="00345862" w:rsidRPr="00603122" w:rsidRDefault="00345862" w:rsidP="00603122">
      <w:pPr>
        <w:pStyle w:val="NormalWeb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603122">
        <w:rPr>
          <w:sz w:val="28"/>
          <w:szCs w:val="28"/>
        </w:rPr>
        <w:t xml:space="preserve">Протеирей Виктор Дорофеев. О.А.Янушкявичене «Основы православной культуры». Методическое пособие для учителя. </w:t>
      </w:r>
    </w:p>
    <w:p w:rsidR="00345862" w:rsidRPr="00603122" w:rsidRDefault="00345862" w:rsidP="00603122">
      <w:pPr>
        <w:pStyle w:val="NormalWeb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603122">
        <w:rPr>
          <w:sz w:val="28"/>
          <w:szCs w:val="28"/>
        </w:rPr>
        <w:t>А.В.Кураев Учебник «Основы православной культуры» - М.: «Просвещение» 2010г</w:t>
      </w:r>
    </w:p>
    <w:p w:rsidR="00345862" w:rsidRPr="00603122" w:rsidRDefault="00345862" w:rsidP="00603122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03122">
        <w:rPr>
          <w:rFonts w:ascii="Times New Roman" w:hAnsi="Times New Roman"/>
          <w:sz w:val="28"/>
          <w:szCs w:val="28"/>
        </w:rPr>
        <w:t>Словарь религиозных терминов. Электронная версия.</w:t>
      </w:r>
    </w:p>
    <w:p w:rsidR="00345862" w:rsidRPr="00940C05" w:rsidRDefault="00345862" w:rsidP="00300D9E">
      <w:pPr>
        <w:pStyle w:val="NormalWeb"/>
        <w:numPr>
          <w:ilvl w:val="0"/>
          <w:numId w:val="5"/>
        </w:numPr>
        <w:spacing w:line="360" w:lineRule="auto"/>
        <w:rPr>
          <w:sz w:val="28"/>
          <w:szCs w:val="28"/>
        </w:rPr>
      </w:pPr>
      <w:hyperlink r:id="rId10" w:tgtFrame="_blank" w:history="1">
        <w:r w:rsidRPr="00603122">
          <w:rPr>
            <w:rStyle w:val="Hyperlink"/>
            <w:sz w:val="28"/>
            <w:szCs w:val="28"/>
          </w:rPr>
          <w:t>ru.wikipedia.org</w:t>
        </w:r>
      </w:hyperlink>
      <w:r w:rsidRPr="00603122">
        <w:rPr>
          <w:sz w:val="28"/>
          <w:szCs w:val="28"/>
        </w:rPr>
        <w:t>›</w:t>
      </w:r>
      <w:hyperlink r:id="rId11" w:tgtFrame="_blank" w:history="1">
        <w:r w:rsidRPr="00603122">
          <w:rPr>
            <w:rStyle w:val="Hyperlink"/>
            <w:sz w:val="28"/>
            <w:szCs w:val="28"/>
          </w:rPr>
          <w:t>wiki/</w:t>
        </w:r>
        <w:r w:rsidRPr="00603122">
          <w:rPr>
            <w:rStyle w:val="Hyperlink"/>
            <w:b/>
            <w:bCs/>
            <w:sz w:val="28"/>
            <w:szCs w:val="28"/>
          </w:rPr>
          <w:t>Пасха</w:t>
        </w:r>
      </w:hyperlink>
      <w:r>
        <w:t xml:space="preserve">     (Слайд 12)</w:t>
      </w:r>
    </w:p>
    <w:p w:rsidR="00345862" w:rsidRPr="00603122" w:rsidRDefault="00345862" w:rsidP="00940C05">
      <w:pPr>
        <w:pStyle w:val="NormalWeb"/>
        <w:spacing w:line="360" w:lineRule="auto"/>
        <w:ind w:left="720"/>
        <w:rPr>
          <w:sz w:val="28"/>
          <w:szCs w:val="28"/>
        </w:rPr>
      </w:pPr>
    </w:p>
    <w:p w:rsidR="00345862" w:rsidRPr="00603122" w:rsidRDefault="00345862" w:rsidP="00603122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345862" w:rsidRPr="00603122" w:rsidSect="00805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E3445"/>
    <w:multiLevelType w:val="hybridMultilevel"/>
    <w:tmpl w:val="586CA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E5577B"/>
    <w:multiLevelType w:val="hybridMultilevel"/>
    <w:tmpl w:val="868C0D38"/>
    <w:lvl w:ilvl="0" w:tplc="AE10453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1280887"/>
    <w:multiLevelType w:val="hybridMultilevel"/>
    <w:tmpl w:val="A50064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4BB06A9"/>
    <w:multiLevelType w:val="hybridMultilevel"/>
    <w:tmpl w:val="436CD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88A1996"/>
    <w:multiLevelType w:val="hybridMultilevel"/>
    <w:tmpl w:val="586CA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6024D2"/>
    <w:multiLevelType w:val="multilevel"/>
    <w:tmpl w:val="8EFE3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D2A60E2"/>
    <w:multiLevelType w:val="multilevel"/>
    <w:tmpl w:val="E44E3E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782B6BD5"/>
    <w:multiLevelType w:val="hybridMultilevel"/>
    <w:tmpl w:val="16D43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3396"/>
    <w:rsid w:val="000234C3"/>
    <w:rsid w:val="000B2AFE"/>
    <w:rsid w:val="000E7A38"/>
    <w:rsid w:val="000F1051"/>
    <w:rsid w:val="00130002"/>
    <w:rsid w:val="002B2786"/>
    <w:rsid w:val="00300D9E"/>
    <w:rsid w:val="003135B5"/>
    <w:rsid w:val="00345862"/>
    <w:rsid w:val="003B7046"/>
    <w:rsid w:val="00400D87"/>
    <w:rsid w:val="00595752"/>
    <w:rsid w:val="00603122"/>
    <w:rsid w:val="006B353E"/>
    <w:rsid w:val="006F3396"/>
    <w:rsid w:val="0077516E"/>
    <w:rsid w:val="00786EFD"/>
    <w:rsid w:val="007E5D98"/>
    <w:rsid w:val="008056C7"/>
    <w:rsid w:val="008B2527"/>
    <w:rsid w:val="008F2557"/>
    <w:rsid w:val="00914D25"/>
    <w:rsid w:val="00940C05"/>
    <w:rsid w:val="009B2736"/>
    <w:rsid w:val="009D6863"/>
    <w:rsid w:val="00A3194F"/>
    <w:rsid w:val="00A90A90"/>
    <w:rsid w:val="00B0503C"/>
    <w:rsid w:val="00BA2CD0"/>
    <w:rsid w:val="00C72F80"/>
    <w:rsid w:val="00D15855"/>
    <w:rsid w:val="00D5623F"/>
    <w:rsid w:val="00D84F7A"/>
    <w:rsid w:val="00D96E4B"/>
    <w:rsid w:val="00E66EFD"/>
    <w:rsid w:val="00E704D9"/>
    <w:rsid w:val="00EA7F44"/>
    <w:rsid w:val="00F74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39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F3396"/>
    <w:pPr>
      <w:ind w:left="720"/>
      <w:contextualSpacing/>
    </w:pPr>
  </w:style>
  <w:style w:type="paragraph" w:styleId="NormalWeb">
    <w:name w:val="Normal (Web)"/>
    <w:basedOn w:val="Normal"/>
    <w:uiPriority w:val="99"/>
    <w:rsid w:val="006F33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6F339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F3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3396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A3194F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73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doc4web.ru/go.html?href=http%3A%2F%2Fru.wikipedia.org%2Fwiki%2F%25CF%25E0%25F1%25F5%25E0" TargetMode="External"/><Relationship Id="rId5" Type="http://schemas.openxmlformats.org/officeDocument/2006/relationships/image" Target="media/image1.gif"/><Relationship Id="rId10" Type="http://schemas.openxmlformats.org/officeDocument/2006/relationships/hyperlink" Target="http://doc4web.ru/go.html?href=http%3A%2F%2Fru.wikipedia.org%2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204</TotalTime>
  <Pages>10</Pages>
  <Words>1659</Words>
  <Characters>9459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Люда</cp:lastModifiedBy>
  <cp:revision>12</cp:revision>
  <dcterms:created xsi:type="dcterms:W3CDTF">2015-04-15T15:01:00Z</dcterms:created>
  <dcterms:modified xsi:type="dcterms:W3CDTF">2015-12-08T18:41:00Z</dcterms:modified>
</cp:coreProperties>
</file>